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AB9ED" w14:textId="273DE2AE" w:rsidR="0018428C" w:rsidRPr="0018428C" w:rsidRDefault="0018428C" w:rsidP="0018428C">
      <w:pPr>
        <w:pStyle w:val="Heading210"/>
        <w:keepNext/>
        <w:keepLines/>
        <w:spacing w:before="220" w:after="420" w:line="360" w:lineRule="auto"/>
        <w:ind w:firstLine="480"/>
        <w:jc w:val="center"/>
        <w:rPr>
          <w:rFonts w:ascii="方正小标宋简体" w:eastAsia="方正小标宋简体" w:hint="eastAsia"/>
          <w:b w:val="0"/>
          <w:sz w:val="36"/>
          <w:szCs w:val="36"/>
        </w:rPr>
      </w:pPr>
      <w:r w:rsidRPr="0018428C">
        <w:rPr>
          <w:rFonts w:ascii="方正小标宋简体" w:eastAsia="方正小标宋简体" w:hint="eastAsia"/>
          <w:b w:val="0"/>
          <w:sz w:val="36"/>
          <w:szCs w:val="36"/>
        </w:rPr>
        <w:t>“模范团干</w:t>
      </w:r>
      <w:r>
        <w:rPr>
          <w:rFonts w:ascii="方正小标宋简体" w:eastAsia="方正小标宋简体" w:hint="eastAsia"/>
          <w:b w:val="0"/>
          <w:sz w:val="36"/>
          <w:szCs w:val="36"/>
        </w:rPr>
        <w:t>”</w:t>
      </w:r>
      <w:r w:rsidRPr="0018428C">
        <w:rPr>
          <w:rFonts w:ascii="方正小标宋简体" w:eastAsia="方正小标宋简体" w:hint="eastAsia"/>
          <w:b w:val="0"/>
          <w:sz w:val="36"/>
          <w:szCs w:val="36"/>
        </w:rPr>
        <w:t>评选办法</w:t>
      </w:r>
    </w:p>
    <w:p w14:paraId="387B7DCF" w14:textId="20379183" w:rsidR="0018428C" w:rsidRPr="0018428C" w:rsidRDefault="0018428C" w:rsidP="0018428C">
      <w:pPr>
        <w:pStyle w:val="Bodytext10"/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18428C">
        <w:rPr>
          <w:rFonts w:ascii="仿宋_GB2312" w:eastAsia="仿宋_GB2312" w:hint="eastAsia"/>
          <w:sz w:val="28"/>
          <w:szCs w:val="28"/>
        </w:rPr>
        <w:t>各团支部委员（团支部书记、班长、宣传委员、组织委员）及</w:t>
      </w:r>
      <w:proofErr w:type="gramStart"/>
      <w:r w:rsidRPr="0018428C">
        <w:rPr>
          <w:rFonts w:ascii="仿宋_GB2312" w:eastAsia="仿宋_GB2312" w:hint="eastAsia"/>
          <w:sz w:val="28"/>
          <w:szCs w:val="28"/>
        </w:rPr>
        <w:t>团学组织</w:t>
      </w:r>
      <w:proofErr w:type="gramEnd"/>
      <w:r w:rsidRPr="0018428C">
        <w:rPr>
          <w:rFonts w:ascii="仿宋_GB2312" w:eastAsia="仿宋_GB2312" w:hint="eastAsia"/>
          <w:sz w:val="28"/>
          <w:szCs w:val="28"/>
        </w:rPr>
        <w:t>干部可申请“模范团干”奖项。申请人需上交申请表及成绩单（如有奖项另行附上），分团委组织部接受申请后，在全体申报者中评选“模范团干”，共</w:t>
      </w:r>
      <w:r w:rsidR="00402BAF">
        <w:rPr>
          <w:rFonts w:ascii="仿宋_GB2312" w:eastAsia="仿宋_GB2312"/>
          <w:sz w:val="28"/>
          <w:szCs w:val="28"/>
        </w:rPr>
        <w:t>1</w:t>
      </w:r>
      <w:r w:rsidRPr="0018428C">
        <w:rPr>
          <w:rFonts w:ascii="仿宋_GB2312" w:eastAsia="仿宋_GB2312" w:hint="eastAsia"/>
          <w:sz w:val="28"/>
          <w:szCs w:val="28"/>
        </w:rPr>
        <w:t>名。由</w:t>
      </w:r>
      <w:proofErr w:type="gramStart"/>
      <w:r w:rsidR="00402BAF">
        <w:rPr>
          <w:rFonts w:ascii="仿宋_GB2312" w:eastAsia="仿宋_GB2312" w:hint="eastAsia"/>
          <w:sz w:val="28"/>
          <w:szCs w:val="28"/>
        </w:rPr>
        <w:t>哲学院</w:t>
      </w:r>
      <w:r w:rsidRPr="0018428C">
        <w:rPr>
          <w:rFonts w:ascii="仿宋_GB2312" w:eastAsia="仿宋_GB2312" w:hint="eastAsia"/>
          <w:sz w:val="28"/>
          <w:szCs w:val="28"/>
        </w:rPr>
        <w:t>分团委</w:t>
      </w:r>
      <w:proofErr w:type="gramEnd"/>
      <w:r w:rsidR="00402BAF">
        <w:rPr>
          <w:rFonts w:ascii="仿宋_GB2312" w:eastAsia="仿宋_GB2312" w:hint="eastAsia"/>
          <w:sz w:val="28"/>
          <w:szCs w:val="28"/>
        </w:rPr>
        <w:t>进行遴选。遴选参考</w:t>
      </w:r>
      <w:r w:rsidRPr="0018428C">
        <w:rPr>
          <w:rFonts w:ascii="仿宋_GB2312" w:eastAsia="仿宋_GB2312" w:hint="eastAsia"/>
          <w:sz w:val="28"/>
          <w:szCs w:val="28"/>
        </w:rPr>
        <w:t>具体内容如下：</w:t>
      </w:r>
    </w:p>
    <w:p w14:paraId="74963754" w14:textId="77777777" w:rsidR="0018428C" w:rsidRPr="0018428C" w:rsidRDefault="0018428C" w:rsidP="0018428C">
      <w:pPr>
        <w:pStyle w:val="Bodytext10"/>
        <w:tabs>
          <w:tab w:val="left" w:pos="780"/>
        </w:tabs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bookmarkStart w:id="0" w:name="bookmark44"/>
      <w:r w:rsidRPr="0018428C">
        <w:rPr>
          <w:rFonts w:ascii="仿宋_GB2312" w:eastAsia="仿宋_GB2312" w:hint="eastAsia"/>
          <w:sz w:val="28"/>
          <w:szCs w:val="28"/>
        </w:rPr>
        <w:t>（</w:t>
      </w:r>
      <w:bookmarkEnd w:id="0"/>
      <w:r w:rsidRPr="0018428C">
        <w:rPr>
          <w:rFonts w:ascii="仿宋_GB2312" w:eastAsia="仿宋_GB2312" w:hint="eastAsia"/>
          <w:sz w:val="28"/>
          <w:szCs w:val="28"/>
        </w:rPr>
        <w:t>1）思想道德情况（25分）</w:t>
      </w:r>
    </w:p>
    <w:p w14:paraId="41D57625" w14:textId="77777777" w:rsidR="0018428C" w:rsidRPr="0018428C" w:rsidRDefault="0018428C" w:rsidP="0018428C">
      <w:pPr>
        <w:pStyle w:val="Bodytext10"/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18428C">
        <w:rPr>
          <w:rFonts w:ascii="仿宋_GB2312" w:eastAsia="仿宋_GB2312" w:hint="eastAsia"/>
          <w:sz w:val="28"/>
          <w:szCs w:val="28"/>
        </w:rPr>
        <w:t>深入贯彻党的二十大精神，</w:t>
      </w:r>
      <w:bookmarkStart w:id="1" w:name="_GoBack"/>
      <w:bookmarkEnd w:id="1"/>
      <w:r w:rsidRPr="0018428C">
        <w:rPr>
          <w:rFonts w:ascii="仿宋_GB2312" w:eastAsia="仿宋_GB2312" w:hint="eastAsia"/>
          <w:sz w:val="28"/>
          <w:szCs w:val="28"/>
        </w:rPr>
        <w:t>学</w:t>
      </w:r>
      <w:proofErr w:type="gramStart"/>
      <w:r w:rsidRPr="0018428C">
        <w:rPr>
          <w:rFonts w:ascii="仿宋_GB2312" w:eastAsia="仿宋_GB2312" w:hint="eastAsia"/>
          <w:sz w:val="28"/>
          <w:szCs w:val="28"/>
        </w:rPr>
        <w:t>习习近</w:t>
      </w:r>
      <w:proofErr w:type="gramEnd"/>
      <w:r w:rsidRPr="0018428C">
        <w:rPr>
          <w:rFonts w:ascii="仿宋_GB2312" w:eastAsia="仿宋_GB2312" w:hint="eastAsia"/>
          <w:sz w:val="28"/>
          <w:szCs w:val="28"/>
        </w:rPr>
        <w:t>平新时代中国特色社会主义思想，坚决贯彻执行党的基本路线和各项方针、政策，有正确的世界观，人生观，价值观；思想道德情操高尚，遵纪守法，无任何违规违纪行为；甘于奉献，具有高度的社会责任意识和服务意识；集体主义观念较强，是非观念明确，作风民主，注重团队协作，能从大局出发，以集体利益为重；积极参加党校、青年马克思主义者培训班、团校等理论学习，不断地提高自身的思想政治水平，提高自身素质。</w:t>
      </w:r>
    </w:p>
    <w:p w14:paraId="3522412F" w14:textId="77777777" w:rsidR="0018428C" w:rsidRPr="0018428C" w:rsidRDefault="0018428C" w:rsidP="0018428C">
      <w:pPr>
        <w:pStyle w:val="Bodytext10"/>
        <w:tabs>
          <w:tab w:val="left" w:pos="780"/>
        </w:tabs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bookmarkStart w:id="2" w:name="bookmark45"/>
      <w:r w:rsidRPr="0018428C">
        <w:rPr>
          <w:rFonts w:ascii="仿宋_GB2312" w:eastAsia="仿宋_GB2312" w:hint="eastAsia"/>
          <w:sz w:val="28"/>
          <w:szCs w:val="28"/>
        </w:rPr>
        <w:t>（</w:t>
      </w:r>
      <w:bookmarkEnd w:id="2"/>
      <w:r w:rsidRPr="0018428C">
        <w:rPr>
          <w:rFonts w:ascii="仿宋_GB2312" w:eastAsia="仿宋_GB2312" w:hint="eastAsia"/>
          <w:sz w:val="28"/>
          <w:szCs w:val="28"/>
        </w:rPr>
        <w:t>2）学习情况（20分）</w:t>
      </w:r>
    </w:p>
    <w:p w14:paraId="7E2B7672" w14:textId="77777777" w:rsidR="0018428C" w:rsidRPr="0018428C" w:rsidRDefault="0018428C" w:rsidP="0018428C">
      <w:pPr>
        <w:pStyle w:val="Bodytext10"/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18428C">
        <w:rPr>
          <w:rFonts w:ascii="仿宋_GB2312" w:eastAsia="仿宋_GB2312" w:hint="eastAsia"/>
          <w:sz w:val="28"/>
          <w:szCs w:val="28"/>
        </w:rPr>
        <w:t>尊敬师长，热爱本专业，认真学习专业知识，提高专业理论水平和实践动手能力，专业素养较高；广泛涉猎非本专业知识，善于培养自己的学习兴趣和制定自己的学习计划，主动学习各种文化知识，不断地提高自身文化素养，知识构成全面，综合素质较高；视野开阔，具有创新思维，勇于、善于创造；学习态度端正，成绩优良，</w:t>
      </w:r>
      <w:proofErr w:type="gramStart"/>
      <w:r w:rsidRPr="0018428C">
        <w:rPr>
          <w:rFonts w:ascii="仿宋_GB2312" w:eastAsia="仿宋_GB2312" w:hint="eastAsia"/>
          <w:sz w:val="28"/>
          <w:szCs w:val="28"/>
        </w:rPr>
        <w:t>无考试</w:t>
      </w:r>
      <w:proofErr w:type="gramEnd"/>
      <w:r w:rsidRPr="0018428C">
        <w:rPr>
          <w:rFonts w:ascii="仿宋_GB2312" w:eastAsia="仿宋_GB2312" w:hint="eastAsia"/>
          <w:sz w:val="28"/>
          <w:szCs w:val="28"/>
        </w:rPr>
        <w:t>作弊等现象，</w:t>
      </w:r>
      <w:proofErr w:type="gramStart"/>
      <w:r w:rsidRPr="0018428C">
        <w:rPr>
          <w:rFonts w:ascii="仿宋_GB2312" w:eastAsia="仿宋_GB2312" w:hint="eastAsia"/>
          <w:sz w:val="28"/>
          <w:szCs w:val="28"/>
        </w:rPr>
        <w:t>学分绩点</w:t>
      </w:r>
      <w:proofErr w:type="gramEnd"/>
      <w:r w:rsidRPr="0018428C">
        <w:rPr>
          <w:rFonts w:ascii="仿宋_GB2312" w:eastAsia="仿宋_GB2312" w:hint="eastAsia"/>
          <w:sz w:val="28"/>
          <w:szCs w:val="28"/>
          <w:lang w:val="en-US" w:bidi="en-US"/>
        </w:rPr>
        <w:t>3.</w:t>
      </w:r>
      <w:r w:rsidRPr="0018428C">
        <w:rPr>
          <w:rFonts w:ascii="仿宋_GB2312" w:eastAsia="仿宋_GB2312" w:hint="eastAsia"/>
          <w:sz w:val="28"/>
          <w:szCs w:val="28"/>
        </w:rPr>
        <w:t>1以上（即平均分80分以上）。</w:t>
      </w:r>
    </w:p>
    <w:p w14:paraId="646BF377" w14:textId="77777777" w:rsidR="0018428C" w:rsidRPr="0018428C" w:rsidRDefault="0018428C" w:rsidP="0018428C">
      <w:pPr>
        <w:pStyle w:val="Bodytext10"/>
        <w:tabs>
          <w:tab w:val="left" w:pos="774"/>
        </w:tabs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bookmarkStart w:id="3" w:name="bookmark46"/>
      <w:r w:rsidRPr="0018428C">
        <w:rPr>
          <w:rFonts w:ascii="仿宋_GB2312" w:eastAsia="仿宋_GB2312" w:hint="eastAsia"/>
          <w:sz w:val="28"/>
          <w:szCs w:val="28"/>
        </w:rPr>
        <w:t>（</w:t>
      </w:r>
      <w:bookmarkEnd w:id="3"/>
      <w:r w:rsidRPr="0018428C">
        <w:rPr>
          <w:rFonts w:ascii="仿宋_GB2312" w:eastAsia="仿宋_GB2312" w:hint="eastAsia"/>
          <w:sz w:val="28"/>
          <w:szCs w:val="28"/>
        </w:rPr>
        <w:t>3）工作情况（35分）</w:t>
      </w:r>
    </w:p>
    <w:p w14:paraId="1C680668" w14:textId="77777777" w:rsidR="0018428C" w:rsidRPr="0018428C" w:rsidRDefault="0018428C" w:rsidP="0018428C">
      <w:pPr>
        <w:pStyle w:val="Bodytext10"/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18428C">
        <w:rPr>
          <w:rFonts w:ascii="仿宋_GB2312" w:eastAsia="仿宋_GB2312" w:hint="eastAsia"/>
          <w:sz w:val="28"/>
          <w:szCs w:val="28"/>
        </w:rPr>
        <w:t>工作态度端正，具有良好的工作作风，热爱本职工作，勤劳肯干，甘于奉献，与时俱进，锐意创新，表现突出；工作负责，作风严谨，严于律己，宽以待人；参加团干部岗位培训成绩优秀，熟练掌握岗位业务知识，有一定的公文写作和组织管理能力，能将理论与实际工作相结合；曾组织开展形式新颖、内容丰富的团日活动，积极参与志愿服务及社会实践活动；善于与人交往，口头表达能力较强；深入基层、</w:t>
      </w:r>
      <w:r w:rsidRPr="0018428C">
        <w:rPr>
          <w:rFonts w:ascii="仿宋_GB2312" w:eastAsia="仿宋_GB2312" w:hint="eastAsia"/>
          <w:sz w:val="28"/>
          <w:szCs w:val="28"/>
        </w:rPr>
        <w:lastRenderedPageBreak/>
        <w:t>狠抓落实，密切联系青年，竭诚服务青年，在本职岗位和学习生活中发挥模范带头作用；具有创新意识，能够主动为提高工作效果，提出有创造性的建议和意见。</w:t>
      </w:r>
    </w:p>
    <w:p w14:paraId="5DCA8604" w14:textId="77777777" w:rsidR="0018428C" w:rsidRPr="0018428C" w:rsidRDefault="0018428C" w:rsidP="0018428C">
      <w:pPr>
        <w:pStyle w:val="Bodytext10"/>
        <w:tabs>
          <w:tab w:val="left" w:pos="774"/>
        </w:tabs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bookmarkStart w:id="4" w:name="bookmark47"/>
      <w:r w:rsidRPr="0018428C">
        <w:rPr>
          <w:rFonts w:ascii="仿宋_GB2312" w:eastAsia="仿宋_GB2312" w:hint="eastAsia"/>
          <w:sz w:val="28"/>
          <w:szCs w:val="28"/>
        </w:rPr>
        <w:t>（</w:t>
      </w:r>
      <w:bookmarkEnd w:id="4"/>
      <w:r w:rsidRPr="0018428C">
        <w:rPr>
          <w:rFonts w:ascii="仿宋_GB2312" w:eastAsia="仿宋_GB2312" w:hint="eastAsia"/>
          <w:sz w:val="28"/>
          <w:szCs w:val="28"/>
        </w:rPr>
        <w:t>4）生活情况（20分）</w:t>
      </w:r>
    </w:p>
    <w:p w14:paraId="3D84372C" w14:textId="77777777" w:rsidR="0018428C" w:rsidRPr="0018428C" w:rsidRDefault="0018428C" w:rsidP="0018428C">
      <w:pPr>
        <w:pStyle w:val="Bodytext10"/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18428C">
        <w:rPr>
          <w:rFonts w:ascii="仿宋_GB2312" w:eastAsia="仿宋_GB2312" w:hint="eastAsia"/>
          <w:sz w:val="28"/>
          <w:szCs w:val="28"/>
        </w:rPr>
        <w:t>爱好广泛，趣味高尚，个人素养较高；勤俭节约，无奢侈浪费的现象；有良好的人际关系，与人友善，待人真诚，乐于助人，不拉帮结派，在同学中威信较高；有良好的生活习惯，形象整洁大方</w:t>
      </w:r>
    </w:p>
    <w:p w14:paraId="14456628" w14:textId="77777777" w:rsidR="0018428C" w:rsidRPr="0018428C" w:rsidRDefault="0018428C" w:rsidP="0018428C">
      <w:pPr>
        <w:pStyle w:val="Bodytext10"/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bookmarkStart w:id="5" w:name="bookmark48"/>
      <w:r w:rsidRPr="0018428C">
        <w:rPr>
          <w:rFonts w:ascii="仿宋_GB2312" w:eastAsia="仿宋_GB2312" w:hint="eastAsia"/>
          <w:sz w:val="28"/>
          <w:szCs w:val="28"/>
        </w:rPr>
        <w:t>（</w:t>
      </w:r>
      <w:bookmarkEnd w:id="5"/>
      <w:r w:rsidRPr="0018428C">
        <w:rPr>
          <w:rFonts w:ascii="仿宋_GB2312" w:eastAsia="仿宋_GB2312" w:hint="eastAsia"/>
          <w:sz w:val="28"/>
          <w:szCs w:val="28"/>
        </w:rPr>
        <w:t>5）附加项</w:t>
      </w:r>
    </w:p>
    <w:p w14:paraId="456CD7D6" w14:textId="77777777" w:rsidR="0018428C" w:rsidRPr="0018428C" w:rsidRDefault="0018428C" w:rsidP="0018428C">
      <w:pPr>
        <w:pStyle w:val="Bodytext10"/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18428C">
        <w:rPr>
          <w:rFonts w:ascii="仿宋_GB2312" w:eastAsia="仿宋_GB2312" w:hint="eastAsia"/>
          <w:sz w:val="28"/>
          <w:szCs w:val="28"/>
        </w:rPr>
        <w:t>个人或个人主要负责的项目荣获过校级或校级以上荣誉。（国家级加10分，省部级加8分，市厅级加5分，校级加2分）</w:t>
      </w:r>
    </w:p>
    <w:p w14:paraId="7BA0F545" w14:textId="77777777" w:rsidR="0018428C" w:rsidRPr="0018428C" w:rsidRDefault="0018428C" w:rsidP="0018428C">
      <w:pPr>
        <w:pStyle w:val="Bodytext10"/>
        <w:spacing w:line="460" w:lineRule="exact"/>
        <w:ind w:firstLine="480"/>
        <w:jc w:val="both"/>
        <w:rPr>
          <w:rFonts w:ascii="仿宋_GB2312" w:eastAsia="仿宋_GB2312" w:hint="eastAsia"/>
          <w:sz w:val="28"/>
          <w:szCs w:val="28"/>
        </w:rPr>
      </w:pPr>
      <w:r w:rsidRPr="0018428C">
        <w:rPr>
          <w:rFonts w:ascii="仿宋_GB2312" w:eastAsia="仿宋_GB2312" w:hint="eastAsia"/>
          <w:sz w:val="28"/>
          <w:szCs w:val="28"/>
        </w:rPr>
        <w:t>个人先进事迹等曾在相关媒体上（校级及以上）报道。（国家级加10分，省部级加8分，市厅级加5分，校级加2分）</w:t>
      </w:r>
    </w:p>
    <w:p w14:paraId="76C3F736" w14:textId="68EE51AC" w:rsidR="0018428C" w:rsidRPr="0018428C" w:rsidRDefault="0018428C" w:rsidP="0018428C">
      <w:pPr>
        <w:spacing w:afterLines="50" w:after="156"/>
        <w:ind w:firstLineChars="0" w:firstLine="0"/>
        <w:jc w:val="center"/>
        <w:rPr>
          <w:rFonts w:ascii="仿宋_GB2312" w:hAnsi="仿宋" w:cs="Times New Roman"/>
          <w:color w:val="000000"/>
          <w:sz w:val="28"/>
          <w:szCs w:val="28"/>
        </w:rPr>
      </w:pPr>
      <w:r w:rsidRPr="0018428C">
        <w:rPr>
          <w:rFonts w:ascii="仿宋_GB2312" w:hint="eastAsia"/>
          <w:sz w:val="28"/>
          <w:szCs w:val="28"/>
        </w:rPr>
        <w:t>在当年度全国重大活动中有突出表现的，可加5分</w:t>
      </w:r>
    </w:p>
    <w:p w14:paraId="6322CA9E" w14:textId="77777777" w:rsidR="0018428C" w:rsidRDefault="0018428C">
      <w:pPr>
        <w:widowControl/>
        <w:spacing w:line="240" w:lineRule="auto"/>
        <w:ind w:firstLineChars="0" w:firstLine="0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/>
          <w:color w:val="000000"/>
          <w:sz w:val="36"/>
          <w:szCs w:val="36"/>
        </w:rPr>
        <w:br w:type="page"/>
      </w:r>
    </w:p>
    <w:p w14:paraId="06788FCA" w14:textId="0EC62915" w:rsidR="00150E5E" w:rsidRDefault="00150E5E" w:rsidP="00150E5E">
      <w:pPr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“模范团干”申报表</w:t>
      </w:r>
    </w:p>
    <w:tbl>
      <w:tblPr>
        <w:tblW w:w="8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125"/>
        <w:gridCol w:w="1374"/>
        <w:gridCol w:w="1374"/>
        <w:gridCol w:w="1000"/>
        <w:gridCol w:w="1375"/>
        <w:gridCol w:w="1500"/>
      </w:tblGrid>
      <w:tr w:rsidR="00150E5E" w14:paraId="2963D9D8" w14:textId="77777777" w:rsidTr="00907419">
        <w:trPr>
          <w:trHeight w:val="576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F539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786E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DCF0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E03F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8A6F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8AFB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AA40A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150E5E" w14:paraId="3F7430CC" w14:textId="77777777" w:rsidTr="00907419">
        <w:trPr>
          <w:trHeight w:val="576"/>
          <w:jc w:val="center"/>
        </w:trPr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EE82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F686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51EA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52AE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F9A6E" w14:textId="77777777" w:rsidR="00150E5E" w:rsidRDefault="00150E5E" w:rsidP="00907419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150E5E" w14:paraId="68232BD8" w14:textId="77777777" w:rsidTr="00907419">
        <w:trPr>
          <w:cantSplit/>
          <w:trHeight w:val="576"/>
          <w:jc w:val="center"/>
        </w:trPr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DCD8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年度平均成绩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4965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9C5B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21C7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0BD84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150E5E" w14:paraId="6DA09808" w14:textId="77777777" w:rsidTr="00907419">
        <w:trPr>
          <w:cantSplit/>
          <w:trHeight w:val="576"/>
          <w:jc w:val="center"/>
        </w:trPr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F4D5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5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506C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E5D2" w14:textId="77777777" w:rsidR="00150E5E" w:rsidRDefault="00150E5E" w:rsidP="00907419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150E5E" w14:paraId="6C6D45ED" w14:textId="77777777" w:rsidTr="00907419">
        <w:trPr>
          <w:cantSplit/>
          <w:trHeight w:val="3552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F55694" w14:textId="77777777" w:rsidR="00150E5E" w:rsidRDefault="00150E5E" w:rsidP="00907419">
            <w:pPr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465B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922DBB1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952C57A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76ED1A8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16DE8EE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08DD690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150E5E" w14:paraId="79D7AEEA" w14:textId="77777777" w:rsidTr="00907419">
        <w:trPr>
          <w:cantSplit/>
          <w:trHeight w:val="5765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720795A" w14:textId="77777777" w:rsidR="00150E5E" w:rsidRDefault="00150E5E" w:rsidP="00907419">
            <w:pPr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4D08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58415DA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7474668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464C113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84FBFB5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67A595F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EC36A74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150E5E" w14:paraId="65C3B656" w14:textId="77777777" w:rsidTr="00907419">
        <w:trPr>
          <w:cantSplit/>
          <w:trHeight w:val="83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51D9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5776E200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F09F" w14:textId="77777777" w:rsidR="00150E5E" w:rsidRDefault="00150E5E" w:rsidP="00907419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6588601F" w14:textId="77777777" w:rsidR="00636211" w:rsidRPr="00150E5E" w:rsidRDefault="00636211" w:rsidP="00150E5E">
      <w:pPr>
        <w:ind w:firstLine="600"/>
      </w:pPr>
    </w:p>
    <w:sectPr w:rsidR="00636211" w:rsidRPr="00150E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E3BCB" w14:textId="77777777" w:rsidR="009E225B" w:rsidRDefault="009E225B" w:rsidP="00150E5E">
      <w:pPr>
        <w:spacing w:line="240" w:lineRule="auto"/>
        <w:ind w:firstLine="600"/>
      </w:pPr>
      <w:r>
        <w:separator/>
      </w:r>
    </w:p>
  </w:endnote>
  <w:endnote w:type="continuationSeparator" w:id="0">
    <w:p w14:paraId="70E8D569" w14:textId="77777777" w:rsidR="009E225B" w:rsidRDefault="009E225B" w:rsidP="00150E5E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KaiTi">
    <w:altName w:val="Times New Roman"/>
    <w:panose1 w:val="00000000000000000000"/>
    <w:charset w:val="00"/>
    <w:family w:val="roman"/>
    <w:notTrueType/>
    <w:pitch w:val="default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F3EBF" w14:textId="77777777" w:rsidR="00150E5E" w:rsidRDefault="00150E5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CA430" w14:textId="77777777" w:rsidR="00150E5E" w:rsidRDefault="00150E5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26278" w14:textId="77777777" w:rsidR="00150E5E" w:rsidRDefault="00150E5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DCB72" w14:textId="77777777" w:rsidR="009E225B" w:rsidRDefault="009E225B" w:rsidP="00150E5E">
      <w:pPr>
        <w:spacing w:line="240" w:lineRule="auto"/>
        <w:ind w:firstLine="600"/>
      </w:pPr>
      <w:r>
        <w:separator/>
      </w:r>
    </w:p>
  </w:footnote>
  <w:footnote w:type="continuationSeparator" w:id="0">
    <w:p w14:paraId="5232B7B9" w14:textId="77777777" w:rsidR="009E225B" w:rsidRDefault="009E225B" w:rsidP="00150E5E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0E040" w14:textId="77777777" w:rsidR="00150E5E" w:rsidRDefault="00150E5E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EEE89" w14:textId="77777777" w:rsidR="00150E5E" w:rsidRDefault="00150E5E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74A3D" w14:textId="77777777" w:rsidR="00150E5E" w:rsidRDefault="00150E5E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6B"/>
    <w:rsid w:val="00067C01"/>
    <w:rsid w:val="00094799"/>
    <w:rsid w:val="00150E5E"/>
    <w:rsid w:val="0018428C"/>
    <w:rsid w:val="003373B0"/>
    <w:rsid w:val="00402BAF"/>
    <w:rsid w:val="00636211"/>
    <w:rsid w:val="00972D25"/>
    <w:rsid w:val="009B0675"/>
    <w:rsid w:val="009E225B"/>
    <w:rsid w:val="00CB576B"/>
    <w:rsid w:val="00D2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46EB6F"/>
  <w15:chartTrackingRefBased/>
  <w15:docId w15:val="{82DB7358-CC29-4DAC-8466-6FF36282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6B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E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0E5E"/>
    <w:rPr>
      <w:rFonts w:eastAsia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0E5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0E5E"/>
    <w:rPr>
      <w:rFonts w:eastAsia="仿宋_GB2312"/>
      <w:sz w:val="18"/>
      <w:szCs w:val="18"/>
    </w:rPr>
  </w:style>
  <w:style w:type="character" w:customStyle="1" w:styleId="Heading21">
    <w:name w:val="Heading #2|1_"/>
    <w:basedOn w:val="a0"/>
    <w:link w:val="Heading210"/>
    <w:rsid w:val="0018428C"/>
    <w:rPr>
      <w:rFonts w:ascii="KaiTi" w:eastAsia="KaiTi" w:hAnsi="KaiTi" w:cs="KaiTi"/>
      <w:b/>
      <w:bCs/>
      <w:sz w:val="18"/>
      <w:szCs w:val="18"/>
      <w:lang w:val="zh-CN" w:bidi="zh-CN"/>
    </w:rPr>
  </w:style>
  <w:style w:type="character" w:customStyle="1" w:styleId="Bodytext1">
    <w:name w:val="Body text|1_"/>
    <w:basedOn w:val="a0"/>
    <w:link w:val="Bodytext10"/>
    <w:rsid w:val="0018428C"/>
    <w:rPr>
      <w:rFonts w:ascii="KaiTi" w:eastAsia="KaiTi" w:hAnsi="KaiTi" w:cs="KaiTi"/>
      <w:sz w:val="18"/>
      <w:szCs w:val="18"/>
      <w:lang w:val="zh-CN" w:bidi="zh-CN"/>
    </w:rPr>
  </w:style>
  <w:style w:type="paragraph" w:customStyle="1" w:styleId="Heading210">
    <w:name w:val="Heading #2|1"/>
    <w:basedOn w:val="a"/>
    <w:link w:val="Heading21"/>
    <w:rsid w:val="0018428C"/>
    <w:pPr>
      <w:spacing w:after="310" w:line="413" w:lineRule="exact"/>
      <w:ind w:firstLineChars="0" w:firstLine="0"/>
      <w:outlineLvl w:val="1"/>
    </w:pPr>
    <w:rPr>
      <w:rFonts w:ascii="KaiTi" w:eastAsia="KaiTi" w:hAnsi="KaiTi" w:cs="KaiTi"/>
      <w:b/>
      <w:bCs/>
      <w:sz w:val="18"/>
      <w:szCs w:val="18"/>
      <w:lang w:val="zh-CN" w:bidi="zh-CN"/>
    </w:rPr>
  </w:style>
  <w:style w:type="paragraph" w:customStyle="1" w:styleId="Bodytext10">
    <w:name w:val="Body text|1"/>
    <w:basedOn w:val="a"/>
    <w:link w:val="Bodytext1"/>
    <w:rsid w:val="0018428C"/>
    <w:pPr>
      <w:spacing w:line="480" w:lineRule="auto"/>
      <w:ind w:firstLineChars="0" w:firstLine="400"/>
    </w:pPr>
    <w:rPr>
      <w:rFonts w:ascii="KaiTi" w:eastAsia="KaiTi" w:hAnsi="KaiTi" w:cs="KaiTi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杨冰冰</dc:creator>
  <cp:keywords/>
  <dc:description/>
  <cp:lastModifiedBy>Lenovo</cp:lastModifiedBy>
  <cp:revision>4</cp:revision>
  <dcterms:created xsi:type="dcterms:W3CDTF">2023-05-01T12:34:00Z</dcterms:created>
  <dcterms:modified xsi:type="dcterms:W3CDTF">2023-05-05T09:34:00Z</dcterms:modified>
</cp:coreProperties>
</file>